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2EB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A6E76" w:rsidRPr="007612EB" w:rsidRDefault="00AA6E76" w:rsidP="00AA6E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A6E76" w:rsidRPr="007612EB" w:rsidRDefault="007612EB" w:rsidP="00AA6E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102026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F25A8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="00AA6E76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0F45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 w:rsidRPr="007612EB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7612EB" w:rsidP="007612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«7М07303- </w:t>
      </w: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7612E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білім беру бағдарламасы </w:t>
      </w:r>
    </w:p>
    <w:p w:rsidR="00194F01" w:rsidRPr="007612EB" w:rsidRDefault="007612EB" w:rsidP="007612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«Білім беру бағдарламасы» 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7612EB" w:rsidRDefault="003E460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7612EB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C40F45">
      <w:pPr>
        <w:spacing w:after="0" w:line="240" w:lineRule="auto"/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7612EB" w:rsidRDefault="00194F01" w:rsidP="00194F01">
      <w:pPr>
        <w:rPr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A1115D" w:rsidRDefault="00194F01" w:rsidP="00194F01">
      <w:pPr>
        <w:rPr>
          <w:color w:val="FF0000"/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A6E76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AA6E76" w:rsidRPr="00C40F45" w:rsidRDefault="007612EB" w:rsidP="00AA6E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102026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– «</w:t>
      </w:r>
      <w:r w:rsidR="00031C56" w:rsidRP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Картографиядағы ГАЖ технологиялары</w:t>
      </w:r>
      <w:r w:rsidR="00AA6E76" w:rsidRPr="00536E2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»</w:t>
      </w:r>
      <w:r w:rsidR="00AA6E76" w:rsidRPr="00536E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6E76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AA6E76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031C5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536E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бағдарламасының оқу жоспары негізінде Картография және геоинформатика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 xml:space="preserve"> Е.С. Орынғожин</w:t>
      </w:r>
      <w:r w:rsidR="00AA6E76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E457B" w:rsidRDefault="005E457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C40F45" w:rsidRPr="007612EB" w:rsidRDefault="007612EB" w:rsidP="007612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612EB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1E7578" w:rsidRPr="00AA6E76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AA6E76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AA6E76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AA6E76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E460F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магистранттары 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>7М0730</w:t>
      </w:r>
      <w:r w:rsidR="007612EB">
        <w:rPr>
          <w:rFonts w:ascii="Times New Roman" w:hAnsi="Times New Roman" w:cs="Times New Roman"/>
          <w:bCs/>
          <w:sz w:val="24"/>
          <w:szCs w:val="24"/>
          <w:lang w:val="kk-KZ"/>
        </w:rPr>
        <w:t>3</w:t>
      </w:r>
      <w:r w:rsidR="007612EB" w:rsidRPr="00536E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="007612E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Картография</w:t>
      </w:r>
      <w:r w:rsidR="00AA6E76" w:rsidRPr="00AA6E7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»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AA6E76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AA6E7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AA6E7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12EB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AA6E76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AA6E76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AA6E76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AA6E76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AA6E76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AA6E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AA6E76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E76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AA6E76">
        <w:rPr>
          <w:rFonts w:ascii="Times New Roman" w:hAnsi="Times New Roman" w:cs="Times New Roman"/>
          <w:b/>
          <w:sz w:val="24"/>
          <w:szCs w:val="24"/>
        </w:rPr>
        <w:t>: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AA6E76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r w:rsidR="003945C0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AA6E7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A6E76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E76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AA6E76">
        <w:rPr>
          <w:rFonts w:ascii="Times New Roman" w:hAnsi="Times New Roman" w:cs="Times New Roman"/>
          <w:sz w:val="24"/>
          <w:szCs w:val="24"/>
        </w:rPr>
        <w:t>.</w:t>
      </w:r>
    </w:p>
    <w:p w:rsidR="00194F01" w:rsidRPr="00AA6E76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2EB" w:rsidRDefault="007612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AA6E76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E7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AA6E76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12EB" w:rsidRPr="007612EB" w:rsidRDefault="005E4349" w:rsidP="007612E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Геоақпарат саласын оқытуда 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үлгілеуі бағыттарын теориялық оқыту.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мен картографиялық үлгілеуді дайындауға дағдылану. Теориялық бөлімімен практикалық сабақтарды толық меңгеріп болғасын, геоақпарат саласын оқытуда 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картографиядағы ГАЖ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жүйелердің құрылымы мен динамикасының картографиялық үлгілеуі бағыттарын оқыту</w:t>
      </w:r>
      <w:r w:rsidR="007612EB" w:rsidRPr="007612EB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EB0F0B" w:rsidRPr="007612EB" w:rsidRDefault="005E4349" w:rsidP="00AA6E7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>Курстың мақсаты:</w:t>
      </w:r>
      <w:r w:rsidR="00AA6E76"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 w:rsidRPr="007612EB">
        <w:rPr>
          <w:rFonts w:ascii="Times New Roman" w:hAnsi="Times New Roman" w:cs="Times New Roman"/>
          <w:sz w:val="24"/>
          <w:szCs w:val="24"/>
          <w:lang w:val="kk-KZ"/>
        </w:rPr>
        <w:t>Пән оқу және ғылыми-зерттеу жұмыстарында ГАЖ деректерін қолдануды, әртүрлі кеңістіктік жүйелерді модельдеу және болжауда геоақпараттық технологиялар мен әдістерді пайдалану мүмкіндіктерін зерттейді, картографиялық бейнелерді жаңғыртуды автоматтандырудың геоақпараттық құрылымын анықтайды.</w:t>
      </w:r>
    </w:p>
    <w:p w:rsidR="00194F01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EB0F0B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жүйелердің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құрылымы геоақпараттық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6E76" w:rsidRPr="00AA6E76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AA6E76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 деген танымдықты арттыру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технологияларды қолдану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процесіндегі геоақпараттық технологиялар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лық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5C0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3945C0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EE2C7A">
        <w:rPr>
          <w:lang w:val="kk-KZ"/>
        </w:rPr>
        <w:t xml:space="preserve">8-тақырып. </w:t>
      </w:r>
      <w:r w:rsidR="003945C0" w:rsidRPr="00EE2C7A">
        <w:rPr>
          <w:lang w:val="kk-KZ"/>
        </w:rPr>
        <w:t xml:space="preserve">Қазақстан </w:t>
      </w:r>
      <w:r w:rsidR="007612EB" w:rsidRPr="007612EB">
        <w:rPr>
          <w:color w:val="000000"/>
          <w:lang w:val="kk-KZ"/>
        </w:rPr>
        <w:t>картографиядағы</w:t>
      </w:r>
      <w:r w:rsidR="007612EB" w:rsidRPr="00EE2C7A">
        <w:rPr>
          <w:lang w:val="kk-KZ"/>
        </w:rPr>
        <w:t xml:space="preserve"> </w:t>
      </w:r>
      <w:r w:rsidR="003945C0" w:rsidRPr="00EE2C7A">
        <w:rPr>
          <w:lang w:val="kk-KZ"/>
        </w:rPr>
        <w:t>геоақпараттық жүйелер</w:t>
      </w:r>
      <w:r w:rsidR="00D8477D" w:rsidRPr="00EE2C7A">
        <w:rPr>
          <w:lang w:val="kk-KZ"/>
        </w:rPr>
        <w:t>.</w:t>
      </w:r>
    </w:p>
    <w:p w:rsidR="00490F1F" w:rsidRPr="00EE2C7A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үлгілеуддегівиртуалды картографиялау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құрылымы 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5E457B" w:rsidRPr="00AA6E76">
        <w:rPr>
          <w:rFonts w:ascii="Times New Roman" w:hAnsi="Times New Roman" w:cs="Times New Roman"/>
          <w:color w:val="000000"/>
          <w:sz w:val="24"/>
          <w:szCs w:val="24"/>
          <w:lang w:val="kk-KZ"/>
        </w:rPr>
        <w:t>еодезиялық</w:t>
      </w:r>
      <w:r w:rsidR="005E457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жүйелердің құрылымы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технологияны қолдану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EE2C7A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жүйелердің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құрылымы картографиялық үлгілеуді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 элементтеріне талдау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2C7A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7612EB" w:rsidRPr="007612EB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артографиядағы</w:t>
      </w:r>
      <w:r w:rsidR="007612EB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>жүйелердің құрылымы</w:t>
      </w:r>
      <w:r w:rsidR="005E45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E2C7A" w:rsidRPr="00EE2C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2C7A" w:rsidRPr="00EE2C7A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D8477D" w:rsidRPr="00EE2C7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2C7A" w:rsidRPr="00596A03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Едвокимов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Патракеев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И. ГИС – образование. Миф и реальность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  <w:r w:rsidRPr="007612EB">
        <w:rPr>
          <w:rFonts w:ascii="Times New Roman" w:hAnsi="Times New Roman" w:cs="Times New Roman"/>
          <w:sz w:val="24"/>
          <w:szCs w:val="24"/>
        </w:rPr>
        <w:t>Определение ГИС. 31.07.20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612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2EB" w:rsidRPr="007612EB" w:rsidRDefault="007612EB" w:rsidP="007612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lastRenderedPageBreak/>
        <w:t xml:space="preserve">Ахметов Е.,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Кунаев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Геоақпараттық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 xml:space="preserve">/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- Астана, 2022. - </w:t>
      </w:r>
      <w:r w:rsidRPr="007612EB">
        <w:rPr>
          <w:rFonts w:ascii="Times New Roman" w:hAnsi="Times New Roman" w:cs="Times New Roman"/>
          <w:sz w:val="24"/>
          <w:szCs w:val="24"/>
        </w:rPr>
        <w:t xml:space="preserve">159-163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tabs>
          <w:tab w:val="left" w:pos="334"/>
        </w:tabs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 xml:space="preserve">Геоинформационные системы и технологии. </w:t>
      </w:r>
      <w:proofErr w:type="spellStart"/>
      <w:r w:rsidRPr="007612EB">
        <w:rPr>
          <w:rFonts w:ascii="Times New Roman" w:hAnsi="Times New Roman" w:cs="Times New Roman"/>
          <w:sz w:val="24"/>
          <w:szCs w:val="24"/>
        </w:rPr>
        <w:t>GIStechnik</w:t>
      </w:r>
      <w:proofErr w:type="spellEnd"/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7612EB">
        <w:rPr>
          <w:rFonts w:ascii="Times New Roman" w:hAnsi="Times New Roman" w:cs="Times New Roman"/>
          <w:sz w:val="24"/>
          <w:szCs w:val="24"/>
        </w:rPr>
        <w:t xml:space="preserve"> 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612EB">
        <w:rPr>
          <w:rFonts w:ascii="Times New Roman" w:hAnsi="Times New Roman" w:cs="Times New Roman"/>
          <w:sz w:val="24"/>
          <w:szCs w:val="24"/>
        </w:rPr>
        <w:t>2. Все о ГИС и их применении. </w:t>
      </w:r>
      <w:hyperlink r:id="rId7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http://gistechnik.ru/publik/git.html</w:t>
        </w:r>
      </w:hyperlink>
      <w:r w:rsidRPr="007612EB">
        <w:rPr>
          <w:rFonts w:ascii="Times New Roman" w:hAnsi="Times New Roman" w:cs="Times New Roman"/>
          <w:sz w:val="24"/>
          <w:szCs w:val="24"/>
        </w:rPr>
        <w:t>;</w:t>
      </w:r>
    </w:p>
    <w:p w:rsidR="007612EB" w:rsidRPr="007612EB" w:rsidRDefault="007612EB" w:rsidP="007612EB">
      <w:pPr>
        <w:numPr>
          <w:ilvl w:val="0"/>
          <w:numId w:val="6"/>
        </w:numPr>
        <w:shd w:val="clear" w:color="auto" w:fill="FFFFFF"/>
        <w:spacing w:after="0" w:line="300" w:lineRule="atLeast"/>
        <w:ind w:right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7612EB">
        <w:rPr>
          <w:rFonts w:ascii="Times New Roman" w:hAnsi="Times New Roman" w:cs="Times New Roman"/>
          <w:sz w:val="24"/>
          <w:szCs w:val="24"/>
        </w:rPr>
        <w:t>Геоинформационные системы. 02.12.20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7612EB">
        <w:rPr>
          <w:rFonts w:ascii="Times New Roman" w:hAnsi="Times New Roman" w:cs="Times New Roman"/>
          <w:sz w:val="24"/>
          <w:szCs w:val="24"/>
        </w:rPr>
        <w:t xml:space="preserve">. Сайт Отдела ГИС </w:t>
      </w:r>
      <w:r w:rsidRPr="007612EB">
        <w:rPr>
          <w:rFonts w:ascii="Times New Roman" w:hAnsi="Times New Roman" w:cs="Times New Roman"/>
          <w:sz w:val="24"/>
          <w:szCs w:val="24"/>
          <w:lang w:val="kk-KZ"/>
        </w:rPr>
        <w:t>технологий</w:t>
      </w:r>
      <w:r w:rsidRPr="007612EB">
        <w:rPr>
          <w:rFonts w:ascii="Times New Roman" w:hAnsi="Times New Roman" w:cs="Times New Roman"/>
          <w:sz w:val="24"/>
          <w:szCs w:val="24"/>
        </w:rPr>
        <w:t>.  </w:t>
      </w:r>
      <w:hyperlink r:id="rId8" w:history="1">
        <w:r w:rsidRPr="007612EB">
          <w:rPr>
            <w:rStyle w:val="a7"/>
            <w:rFonts w:ascii="Times New Roman" w:hAnsi="Times New Roman" w:cs="Times New Roman"/>
            <w:sz w:val="24"/>
            <w:szCs w:val="24"/>
          </w:rPr>
          <w:t>http://gis.web.tstu.ru/chtogis2.htm</w:t>
        </w:r>
      </w:hyperlink>
      <w:r w:rsidRPr="007612EB">
        <w:rPr>
          <w:rFonts w:ascii="Times New Roman" w:hAnsi="Times New Roman" w:cs="Times New Roman"/>
          <w:sz w:val="24"/>
          <w:szCs w:val="24"/>
        </w:rPr>
        <w:t>.</w:t>
      </w:r>
    </w:p>
    <w:p w:rsidR="00194F01" w:rsidRDefault="007612EB" w:rsidP="007612EB">
      <w:pPr>
        <w:tabs>
          <w:tab w:val="left" w:pos="993"/>
        </w:tabs>
        <w:spacing w:after="0" w:line="240" w:lineRule="auto"/>
        <w:ind w:right="113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612EB">
        <w:rPr>
          <w:rFonts w:ascii="Times New Roman" w:hAnsi="Times New Roman" w:cs="Times New Roman"/>
          <w:sz w:val="24"/>
          <w:szCs w:val="24"/>
          <w:lang w:val="kk-KZ"/>
        </w:rPr>
        <w:t xml:space="preserve"> Интернет ресурстар.</w:t>
      </w:r>
    </w:p>
    <w:p w:rsidR="00E125F8" w:rsidRDefault="00E125F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125F8" w:rsidRDefault="00E125F8" w:rsidP="00E125F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6190E" w:rsidRPr="007612EB" w:rsidRDefault="00E125F8" w:rsidP="004619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25F8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46190E" w:rsidRPr="007612E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lastRenderedPageBreak/>
        <w:t>102026 – «Картографиядағы ГАЖ технологиялары»</w:t>
      </w:r>
      <w:r w:rsidR="0046190E" w:rsidRPr="007612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46190E" w:rsidRDefault="0046190E" w:rsidP="00461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ауызша.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  <w:lang/>
        </w:rPr>
      </w:pPr>
    </w:p>
    <w:p w:rsidR="00E125F8" w:rsidRDefault="00E125F8">
      <w:pPr>
        <w:rPr>
          <w:rFonts w:ascii="Times New Roman" w:hAnsi="Times New Roman" w:cs="Times New Roman"/>
          <w:noProof/>
          <w:sz w:val="24"/>
          <w:szCs w:val="24"/>
          <w:lang/>
        </w:rPr>
      </w:pPr>
    </w:p>
    <w:p w:rsidR="00E125F8" w:rsidRPr="00E125F8" w:rsidRDefault="00E12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6493205" cy="3530138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805" cy="353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5F8" w:rsidRPr="00E1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800235"/>
    <w:multiLevelType w:val="hybridMultilevel"/>
    <w:tmpl w:val="DC16EB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31C56"/>
    <w:rsid w:val="00065B58"/>
    <w:rsid w:val="0008570D"/>
    <w:rsid w:val="000B4F7A"/>
    <w:rsid w:val="000F25A8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8786B"/>
    <w:rsid w:val="00392CFC"/>
    <w:rsid w:val="003945C0"/>
    <w:rsid w:val="003A387E"/>
    <w:rsid w:val="003C2F1E"/>
    <w:rsid w:val="003E460F"/>
    <w:rsid w:val="0046190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E457B"/>
    <w:rsid w:val="00603706"/>
    <w:rsid w:val="00605352"/>
    <w:rsid w:val="00661F9D"/>
    <w:rsid w:val="00672EB3"/>
    <w:rsid w:val="006907C7"/>
    <w:rsid w:val="006D3F2E"/>
    <w:rsid w:val="007324C7"/>
    <w:rsid w:val="007612EB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15D"/>
    <w:rsid w:val="00A1150E"/>
    <w:rsid w:val="00A655EB"/>
    <w:rsid w:val="00AA6E76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125F8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612E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612EB"/>
  </w:style>
  <w:style w:type="paragraph" w:styleId="aa">
    <w:name w:val="Normal (Web)"/>
    <w:basedOn w:val="a"/>
    <w:uiPriority w:val="99"/>
    <w:semiHidden/>
    <w:rsid w:val="007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web.tstu.ru/chtogis2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gistechnik.ru/publik/gi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0756-EE92-4E98-9BE4-5B618CA7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17</cp:revision>
  <cp:lastPrinted>2020-12-01T19:15:00Z</cp:lastPrinted>
  <dcterms:created xsi:type="dcterms:W3CDTF">2022-10-13T04:24:00Z</dcterms:created>
  <dcterms:modified xsi:type="dcterms:W3CDTF">2024-04-06T08:24:00Z</dcterms:modified>
</cp:coreProperties>
</file>